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附件2</w:t>
      </w:r>
    </w:p>
    <w:p>
      <w:pPr>
        <w:jc w:val="center"/>
        <w:rPr>
          <w:rFonts w:hint="eastAsia" w:asciiTheme="minorHAnsi" w:hAnsiTheme="minorHAnsi" w:eastAsiaTheme="minorEastAsia" w:cstheme="minorBidi"/>
          <w:b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b/>
          <w:sz w:val="32"/>
          <w:szCs w:val="32"/>
        </w:rPr>
        <w:t>合肥工业大学仪器设备损坏、丢失呈报表</w:t>
      </w:r>
    </w:p>
    <w:p>
      <w:pPr>
        <w:rPr>
          <w:rFonts w:hint="eastAsia"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>呈报单位（公章）：                                                                          编号：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1687"/>
        <w:gridCol w:w="1500"/>
        <w:gridCol w:w="131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资产编号</w:t>
            </w: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资产名称</w:t>
            </w: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单价（元）</w:t>
            </w: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净值</w:t>
            </w: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购置日期</w:t>
            </w: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损失日期</w:t>
            </w:r>
          </w:p>
        </w:tc>
        <w:tc>
          <w:tcPr>
            <w:tcW w:w="1687" w:type="dxa"/>
          </w:tcPr>
          <w:p>
            <w:pPr>
              <w:rPr>
                <w:rFonts w:hint="eastAsia" w:asciiTheme="minorHAnsi" w:hAnsiTheme="minorHAnsi" w:eastAsiaTheme="minorEastAsia" w:cstheme="minorBidi"/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最低使用年限</w:t>
            </w:r>
          </w:p>
        </w:tc>
        <w:tc>
          <w:tcPr>
            <w:tcW w:w="1500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责任系数</w:t>
            </w:r>
          </w:p>
        </w:tc>
        <w:tc>
          <w:tcPr>
            <w:tcW w:w="1310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领用人</w:t>
            </w:r>
          </w:p>
        </w:tc>
        <w:tc>
          <w:tcPr>
            <w:tcW w:w="1175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310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175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310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175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68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310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  <w:tc>
          <w:tcPr>
            <w:tcW w:w="1175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报损原因或丢失经过</w:t>
            </w:r>
          </w:p>
        </w:tc>
        <w:tc>
          <w:tcPr>
            <w:tcW w:w="12757" w:type="dxa"/>
            <w:gridSpan w:val="9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（应详细说明资产损失原因、过程，如果有损失证明材料，如报案记录等作为附件，与本表一并交国有资产管理</w:t>
            </w:r>
            <w:r>
              <w:rPr>
                <w:rFonts w:hint="eastAsia" w:asciiTheme="minorHAnsi" w:hAnsiTheme="minorHAnsi" w:eastAsiaTheme="minorEastAsia" w:cstheme="minorBidi"/>
                <w:sz w:val="24"/>
                <w:lang w:val="en-US" w:eastAsia="zh-CN"/>
              </w:rPr>
              <w:t>处</w:t>
            </w:r>
            <w:bookmarkStart w:id="0" w:name="_GoBack"/>
            <w:bookmarkEnd w:id="0"/>
            <w:r>
              <w:rPr>
                <w:rFonts w:hint="eastAsia" w:asciiTheme="minorHAnsi" w:hAnsiTheme="minorHAnsi" w:eastAsiaTheme="minorEastAsia" w:cstheme="minorBidi"/>
                <w:sz w:val="24"/>
              </w:rPr>
              <w:t>存档留存。）</w:t>
            </w:r>
          </w:p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 xml:space="preserve">                                                     呈报人（签字）：</w:t>
            </w:r>
          </w:p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 xml:space="preserve">              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单位处理意见</w:t>
            </w:r>
          </w:p>
        </w:tc>
        <w:tc>
          <w:tcPr>
            <w:tcW w:w="12757" w:type="dxa"/>
            <w:gridSpan w:val="9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（单位意见应根据《合肥工业大学仪器设备损坏、丢失赔偿管理办法》，明确责任者和处理意见。）</w:t>
            </w:r>
          </w:p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 xml:space="preserve">                                                     负责人（签字）：</w:t>
            </w:r>
          </w:p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 xml:space="preserve">                         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  <w:lang w:val="en-US" w:eastAsia="zh-CN"/>
              </w:rPr>
              <w:t>资产管理</w:t>
            </w:r>
            <w:r>
              <w:rPr>
                <w:rFonts w:hint="eastAsia" w:asciiTheme="minorHAnsi" w:hAnsiTheme="minorHAnsi" w:eastAsiaTheme="minorEastAsia" w:cstheme="minorBidi"/>
                <w:sz w:val="24"/>
              </w:rPr>
              <w:t>科审核意见</w:t>
            </w:r>
          </w:p>
        </w:tc>
        <w:tc>
          <w:tcPr>
            <w:tcW w:w="12757" w:type="dxa"/>
            <w:gridSpan w:val="9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 xml:space="preserve"> </w:t>
            </w:r>
          </w:p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 xml:space="preserve">                                                     审核人（签字）：</w:t>
            </w:r>
          </w:p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 xml:space="preserve">     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国有资产管理</w:t>
            </w:r>
            <w:r>
              <w:rPr>
                <w:rFonts w:hint="eastAsia" w:asciiTheme="minorHAnsi" w:hAnsiTheme="minorHAnsi" w:eastAsiaTheme="minorEastAsia" w:cstheme="minorBidi"/>
                <w:sz w:val="24"/>
                <w:lang w:val="en-US" w:eastAsia="zh-CN"/>
              </w:rPr>
              <w:t>处</w:t>
            </w:r>
            <w:r>
              <w:rPr>
                <w:rFonts w:hint="eastAsia" w:asciiTheme="minorHAnsi" w:hAnsiTheme="minorHAnsi" w:eastAsiaTheme="minorEastAsia" w:cstheme="minorBidi"/>
                <w:sz w:val="24"/>
              </w:rPr>
              <w:t>审核意见</w:t>
            </w:r>
          </w:p>
        </w:tc>
        <w:tc>
          <w:tcPr>
            <w:tcW w:w="12757" w:type="dxa"/>
            <w:gridSpan w:val="9"/>
          </w:tcPr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 xml:space="preserve">                                                        </w:t>
            </w:r>
          </w:p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 xml:space="preserve">                                                     负责人（签字、公章）：</w:t>
            </w:r>
          </w:p>
          <w:p>
            <w:pPr>
              <w:rPr>
                <w:rFonts w:hint="eastAsia"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 xml:space="preserve">                                                                               年   月    日</w:t>
            </w:r>
          </w:p>
        </w:tc>
      </w:tr>
    </w:tbl>
    <w:p>
      <w:pPr>
        <w:rPr>
          <w:rFonts w:hint="eastAsia" w:asciiTheme="minorHAnsi" w:hAnsiTheme="minorHAnsi" w:eastAsiaTheme="minorEastAsia" w:cstheme="minorBidi"/>
          <w:sz w:val="24"/>
        </w:rPr>
      </w:pPr>
      <w:r>
        <w:rPr>
          <w:rFonts w:hint="eastAsia" w:asciiTheme="minorHAnsi" w:hAnsiTheme="minorHAnsi" w:eastAsiaTheme="minorEastAsia" w:cstheme="minorBidi"/>
          <w:sz w:val="24"/>
        </w:rPr>
        <w:t>说明：此表填写一式两联。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0C0"/>
    <w:rsid w:val="000F40C0"/>
    <w:rsid w:val="00EF2267"/>
    <w:rsid w:val="63BB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1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875</Characters>
  <Lines>7</Lines>
  <Paragraphs>2</Paragraphs>
  <TotalTime>2</TotalTime>
  <ScaleCrop>false</ScaleCrop>
  <LinksUpToDate>false</LinksUpToDate>
  <CharactersWithSpaces>1026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2020-01-08T07:00:00Z</dcterms:created>
  <dc:creator>徐财松</dc:creator>
  <cp:lastModifiedBy>syys</cp:lastModifiedBy>
  <dcterms:modified xsi:type="dcterms:W3CDTF">2021-09-17T02:05:19Z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6C297211BBDB48CC979679C131BC37F0</vt:lpwstr>
  </property>
</Properties>
</file>