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38EB" w14:textId="1E06CDFA" w:rsidR="00C75C3E" w:rsidRPr="00C75C3E" w:rsidRDefault="00C75C3E" w:rsidP="00C75C3E">
      <w:pPr>
        <w:pStyle w:val="a3"/>
        <w:rPr>
          <w:rFonts w:ascii="黑体" w:eastAsia="黑体" w:hAnsi="黑体" w:hint="eastAsia"/>
          <w:sz w:val="32"/>
          <w:szCs w:val="32"/>
          <w:lang w:eastAsia="zh-CN"/>
        </w:rPr>
      </w:pPr>
      <w:r w:rsidRPr="00C75C3E">
        <w:rPr>
          <w:rFonts w:ascii="黑体" w:eastAsia="黑体" w:hAnsi="黑体" w:hint="eastAsia"/>
          <w:sz w:val="32"/>
          <w:szCs w:val="32"/>
          <w:lang w:eastAsia="zh-CN"/>
        </w:rPr>
        <w:t>附件3</w:t>
      </w:r>
    </w:p>
    <w:p w14:paraId="0791B5F7" w14:textId="2154432F" w:rsidR="0050173B" w:rsidRDefault="009616E4">
      <w:pPr>
        <w:pStyle w:val="a3"/>
        <w:jc w:val="center"/>
        <w:rPr>
          <w:rFonts w:ascii="方正小标宋简体" w:eastAsia="方正小标宋简体"/>
          <w:sz w:val="28"/>
          <w:szCs w:val="28"/>
          <w:lang w:eastAsia="zh-CN"/>
        </w:rPr>
      </w:pPr>
      <w:r>
        <w:rPr>
          <w:rFonts w:ascii="方正小标宋简体" w:eastAsia="方正小标宋简体" w:hint="eastAsia"/>
          <w:sz w:val="28"/>
          <w:szCs w:val="28"/>
          <w:lang w:eastAsia="zh-CN"/>
        </w:rPr>
        <w:t>合肥工业大学公务用车管理台账</w:t>
      </w:r>
    </w:p>
    <w:p w14:paraId="7BFE7B20" w14:textId="77777777" w:rsidR="0050173B" w:rsidRDefault="009616E4">
      <w:pPr>
        <w:pStyle w:val="a3"/>
        <w:spacing w:before="4"/>
        <w:ind w:firstLineChars="50" w:firstLine="105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使用单位（盖章）：</w:t>
      </w:r>
      <w:r>
        <w:rPr>
          <w:rFonts w:hint="eastAsia"/>
          <w:b/>
          <w:bCs/>
          <w:u w:val="single"/>
          <w:lang w:eastAsia="zh-CN"/>
        </w:rPr>
        <w:t xml:space="preserve"> </w:t>
      </w:r>
      <w:r>
        <w:rPr>
          <w:b/>
          <w:bCs/>
          <w:u w:val="single"/>
          <w:lang w:eastAsia="zh-CN"/>
        </w:rPr>
        <w:t xml:space="preserve">             </w:t>
      </w:r>
      <w:r>
        <w:rPr>
          <w:b/>
          <w:bCs/>
          <w:lang w:eastAsia="zh-CN"/>
        </w:rPr>
        <w:t xml:space="preserve">     </w:t>
      </w:r>
      <w:r>
        <w:rPr>
          <w:rFonts w:hint="eastAsia"/>
          <w:b/>
          <w:bCs/>
          <w:lang w:eastAsia="zh-CN"/>
        </w:rPr>
        <w:t>登记年份：</w:t>
      </w:r>
      <w:r>
        <w:rPr>
          <w:rFonts w:hint="eastAsia"/>
          <w:b/>
          <w:bCs/>
          <w:u w:val="single"/>
          <w:lang w:eastAsia="zh-CN"/>
        </w:rPr>
        <w:t xml:space="preserve"> </w:t>
      </w:r>
      <w:r>
        <w:rPr>
          <w:b/>
          <w:bCs/>
          <w:u w:val="single"/>
          <w:lang w:eastAsia="zh-CN"/>
        </w:rPr>
        <w:t xml:space="preserve">        </w:t>
      </w:r>
      <w:r>
        <w:rPr>
          <w:b/>
          <w:b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单位：升、公里、元（保留两位小数）</w:t>
      </w:r>
    </w:p>
    <w:p w14:paraId="6CC675E1" w14:textId="77777777" w:rsidR="0050173B" w:rsidRDefault="0050173B">
      <w:pPr>
        <w:pStyle w:val="a3"/>
        <w:spacing w:before="4"/>
        <w:rPr>
          <w:b/>
          <w:bCs/>
          <w:sz w:val="2"/>
          <w:lang w:eastAsia="zh-CN"/>
        </w:rPr>
      </w:pPr>
    </w:p>
    <w:p w14:paraId="14A5314D" w14:textId="77777777" w:rsidR="0050173B" w:rsidRDefault="0050173B">
      <w:pPr>
        <w:pStyle w:val="a3"/>
        <w:spacing w:before="4"/>
        <w:rPr>
          <w:b/>
          <w:bCs/>
          <w:sz w:val="2"/>
          <w:lang w:eastAsia="zh-CN"/>
        </w:rPr>
      </w:pPr>
    </w:p>
    <w:p w14:paraId="2061147E" w14:textId="77777777" w:rsidR="0050173B" w:rsidRDefault="0050173B">
      <w:pPr>
        <w:pStyle w:val="a3"/>
        <w:spacing w:before="4"/>
        <w:rPr>
          <w:b/>
          <w:bCs/>
          <w:sz w:val="2"/>
          <w:lang w:eastAsia="zh-CN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992"/>
        <w:gridCol w:w="993"/>
        <w:gridCol w:w="992"/>
        <w:gridCol w:w="992"/>
        <w:gridCol w:w="992"/>
        <w:gridCol w:w="851"/>
        <w:gridCol w:w="938"/>
      </w:tblGrid>
      <w:tr w:rsidR="0050173B" w14:paraId="2C66292E" w14:textId="77777777" w:rsidTr="00834CDC">
        <w:trPr>
          <w:trHeight w:val="448"/>
          <w:jc w:val="center"/>
        </w:trPr>
        <w:tc>
          <w:tcPr>
            <w:tcW w:w="2969" w:type="dxa"/>
            <w:vMerge w:val="restart"/>
            <w:tcBorders>
              <w:right w:val="single" w:sz="2" w:space="0" w:color="000000"/>
            </w:tcBorders>
            <w:vAlign w:val="center"/>
          </w:tcPr>
          <w:p w14:paraId="475BDE1F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spellStart"/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车辆基本信息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A651584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spellStart"/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车牌号码</w:t>
            </w:r>
            <w:proofErr w:type="spellEnd"/>
          </w:p>
        </w:tc>
        <w:tc>
          <w:tcPr>
            <w:tcW w:w="1985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2F74305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2D2D707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车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 xml:space="preserve"> 型</w:t>
            </w:r>
            <w:proofErr w:type="gramEnd"/>
          </w:p>
        </w:tc>
        <w:tc>
          <w:tcPr>
            <w:tcW w:w="1789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D901AEF" w14:textId="77777777" w:rsidR="0050173B" w:rsidRPr="00834CDC" w:rsidRDefault="0050173B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1FF14EA5" w14:textId="77777777" w:rsidTr="00834CDC">
        <w:trPr>
          <w:trHeight w:val="374"/>
          <w:jc w:val="center"/>
        </w:trPr>
        <w:tc>
          <w:tcPr>
            <w:tcW w:w="2969" w:type="dxa"/>
            <w:vMerge/>
            <w:tcBorders>
              <w:right w:val="single" w:sz="2" w:space="0" w:color="000000"/>
            </w:tcBorders>
            <w:vAlign w:val="center"/>
          </w:tcPr>
          <w:p w14:paraId="664681D5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9EFA418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品牌型号</w:t>
            </w:r>
            <w:proofErr w:type="spellEnd"/>
          </w:p>
        </w:tc>
        <w:tc>
          <w:tcPr>
            <w:tcW w:w="1985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976ECC8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2669A1C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购车时间</w:t>
            </w:r>
          </w:p>
        </w:tc>
        <w:tc>
          <w:tcPr>
            <w:tcW w:w="1789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532FBC3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3274F6B9" w14:textId="77777777" w:rsidTr="00834CDC">
        <w:trPr>
          <w:trHeight w:val="374"/>
          <w:jc w:val="center"/>
        </w:trPr>
        <w:tc>
          <w:tcPr>
            <w:tcW w:w="2969" w:type="dxa"/>
            <w:vMerge/>
            <w:tcBorders>
              <w:right w:val="single" w:sz="2" w:space="0" w:color="000000"/>
            </w:tcBorders>
            <w:vAlign w:val="center"/>
          </w:tcPr>
          <w:p w14:paraId="0762CB83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4262393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车架号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62FA713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D297AAB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动力类型及排气量</w:t>
            </w:r>
          </w:p>
        </w:tc>
        <w:tc>
          <w:tcPr>
            <w:tcW w:w="1789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B53A1D9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3A9D9DB1" w14:textId="77777777" w:rsidTr="00834CDC">
        <w:trPr>
          <w:trHeight w:val="374"/>
          <w:jc w:val="center"/>
        </w:trPr>
        <w:tc>
          <w:tcPr>
            <w:tcW w:w="2969" w:type="dxa"/>
            <w:tcBorders>
              <w:top w:val="nil"/>
              <w:right w:val="single" w:sz="2" w:space="0" w:color="000000"/>
            </w:tcBorders>
            <w:vAlign w:val="center"/>
          </w:tcPr>
          <w:p w14:paraId="4C29D878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车辆保险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C625572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保险公司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374FF28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A6D8E68" w14:textId="77777777" w:rsidR="0050173B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保险费用</w:t>
            </w:r>
          </w:p>
        </w:tc>
        <w:tc>
          <w:tcPr>
            <w:tcW w:w="1789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7FCDC55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4696C6BA" w14:textId="77777777" w:rsidTr="00834CDC">
        <w:trPr>
          <w:trHeight w:val="388"/>
          <w:jc w:val="center"/>
        </w:trPr>
        <w:tc>
          <w:tcPr>
            <w:tcW w:w="2969" w:type="dxa"/>
            <w:tcBorders>
              <w:right w:val="single" w:sz="2" w:space="0" w:color="000000"/>
            </w:tcBorders>
            <w:vAlign w:val="center"/>
          </w:tcPr>
          <w:p w14:paraId="4BB77008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spellStart"/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里程表数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751CFDA" w14:textId="77777777" w:rsidR="0050173B" w:rsidRPr="00834CDC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1月1日里</w:t>
            </w:r>
            <w:r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程表数</w:t>
            </w:r>
          </w:p>
        </w:tc>
        <w:tc>
          <w:tcPr>
            <w:tcW w:w="1985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89FBC14" w14:textId="77777777" w:rsidR="0050173B" w:rsidRPr="00834CDC" w:rsidRDefault="0050173B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2FF3BF6" w14:textId="77777777" w:rsidR="0050173B" w:rsidRPr="00834CDC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12月31日里程表数</w:t>
            </w:r>
          </w:p>
        </w:tc>
        <w:tc>
          <w:tcPr>
            <w:tcW w:w="1789" w:type="dxa"/>
            <w:gridSpan w:val="2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4AC0709" w14:textId="77777777" w:rsidR="0050173B" w:rsidRPr="00834CDC" w:rsidRDefault="0050173B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7800D976" w14:textId="77777777" w:rsidTr="00834CDC">
        <w:trPr>
          <w:trHeight w:val="252"/>
          <w:jc w:val="center"/>
        </w:trPr>
        <w:tc>
          <w:tcPr>
            <w:tcW w:w="2969" w:type="dxa"/>
            <w:vMerge w:val="restart"/>
            <w:tcBorders>
              <w:right w:val="single" w:sz="2" w:space="0" w:color="000000"/>
            </w:tcBorders>
            <w:vAlign w:val="center"/>
          </w:tcPr>
          <w:p w14:paraId="21529AF9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 xml:space="preserve">     </w:t>
            </w:r>
            <w:proofErr w:type="gramStart"/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项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 xml:space="preserve"> 目</w:t>
            </w:r>
            <w:proofErr w:type="gramEnd"/>
          </w:p>
        </w:tc>
        <w:tc>
          <w:tcPr>
            <w:tcW w:w="675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00E48" w14:textId="173D9D43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spellStart"/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上半年</w:t>
            </w:r>
            <w:proofErr w:type="spellEnd"/>
          </w:p>
        </w:tc>
      </w:tr>
      <w:tr w:rsidR="0050173B" w14:paraId="1F6C0279" w14:textId="77777777" w:rsidTr="00834CDC">
        <w:trPr>
          <w:trHeight w:val="509"/>
          <w:jc w:val="center"/>
        </w:trPr>
        <w:tc>
          <w:tcPr>
            <w:tcW w:w="2969" w:type="dxa"/>
            <w:vMerge/>
            <w:tcBorders>
              <w:top w:val="nil"/>
              <w:right w:val="single" w:sz="2" w:space="0" w:color="000000"/>
            </w:tcBorders>
            <w:vAlign w:val="center"/>
          </w:tcPr>
          <w:p w14:paraId="53A38711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381731D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1月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829F481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2月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C95D1F4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3月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AA4565A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4月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D91BD4C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5月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B17D72A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6月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CA635D5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小计</w:t>
            </w:r>
            <w:proofErr w:type="spellEnd"/>
          </w:p>
        </w:tc>
      </w:tr>
      <w:tr w:rsidR="0050173B" w14:paraId="26760B6F" w14:textId="77777777" w:rsidTr="00834CDC">
        <w:trPr>
          <w:trHeight w:val="374"/>
          <w:jc w:val="center"/>
        </w:trPr>
        <w:tc>
          <w:tcPr>
            <w:tcW w:w="2969" w:type="dxa"/>
            <w:tcBorders>
              <w:right w:val="single" w:sz="2" w:space="0" w:color="000000"/>
            </w:tcBorders>
            <w:vAlign w:val="center"/>
          </w:tcPr>
          <w:p w14:paraId="0DA7AA7C" w14:textId="77777777" w:rsidR="0050173B" w:rsidRPr="00834CDC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月末里程表数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444184E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365708E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59BDA1F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70B8558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0074FA5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3873C25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B0AB2" w14:textId="77777777" w:rsidR="0050173B" w:rsidRPr="00834CDC" w:rsidRDefault="0050173B" w:rsidP="00834CDC">
            <w:pPr>
              <w:pStyle w:val="TableParagraph"/>
              <w:spacing w:before="99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229E6B9D" w14:textId="77777777" w:rsidTr="00834CDC">
        <w:trPr>
          <w:trHeight w:val="383"/>
          <w:jc w:val="center"/>
        </w:trPr>
        <w:tc>
          <w:tcPr>
            <w:tcW w:w="2969" w:type="dxa"/>
            <w:tcBorders>
              <w:right w:val="single" w:sz="2" w:space="0" w:color="000000"/>
            </w:tcBorders>
            <w:vAlign w:val="center"/>
          </w:tcPr>
          <w:p w14:paraId="19A160B7" w14:textId="77777777" w:rsidR="0050173B" w:rsidRPr="00834CDC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实际行驶里程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F081995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4CA3F72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DF0DBD7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C2EC8BB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9D79110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DE4F891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4209FC6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44123DEF" w14:textId="77777777" w:rsidTr="00834CDC">
        <w:trPr>
          <w:trHeight w:val="379"/>
          <w:jc w:val="center"/>
        </w:trPr>
        <w:tc>
          <w:tcPr>
            <w:tcW w:w="2969" w:type="dxa"/>
            <w:tcBorders>
              <w:right w:val="single" w:sz="2" w:space="0" w:color="000000"/>
            </w:tcBorders>
            <w:vAlign w:val="center"/>
          </w:tcPr>
          <w:p w14:paraId="3293231A" w14:textId="3A902BEE" w:rsidR="0050173B" w:rsidRPr="00834CDC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spellStart"/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耗油量</w:t>
            </w:r>
            <w:r w:rsidR="00834CDC"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（</w:t>
            </w:r>
            <w:r w:rsidR="00834CDC"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百公里耗油</w:t>
            </w:r>
            <w:proofErr w:type="spellEnd"/>
            <w:r w:rsidR="00834CDC"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）</w:t>
            </w: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1B677B5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01B3DBC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01C2D1E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3FB86E1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3723B4F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05A09CF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38" w:type="dxa"/>
            <w:tcBorders>
              <w:left w:val="single" w:sz="2" w:space="0" w:color="000000"/>
            </w:tcBorders>
            <w:vAlign w:val="center"/>
          </w:tcPr>
          <w:p w14:paraId="29372850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7F347FB6" w14:textId="77777777" w:rsidTr="00834CDC">
        <w:trPr>
          <w:trHeight w:val="369"/>
          <w:jc w:val="center"/>
        </w:trPr>
        <w:tc>
          <w:tcPr>
            <w:tcW w:w="2969" w:type="dxa"/>
            <w:vAlign w:val="center"/>
          </w:tcPr>
          <w:p w14:paraId="522881E1" w14:textId="3DE15FF3" w:rsidR="0050173B" w:rsidRPr="00834CDC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燃油费</w:t>
            </w:r>
            <w:r w:rsid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/</w:t>
            </w:r>
            <w:r w:rsidR="00834CDC"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充电费</w:t>
            </w:r>
          </w:p>
        </w:tc>
        <w:tc>
          <w:tcPr>
            <w:tcW w:w="992" w:type="dxa"/>
            <w:tcBorders>
              <w:right w:val="single" w:sz="2" w:space="0" w:color="000000"/>
            </w:tcBorders>
            <w:vAlign w:val="center"/>
          </w:tcPr>
          <w:p w14:paraId="770B7C23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EA63E08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AA6815D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0BD9911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4A5D135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857A24A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38" w:type="dxa"/>
            <w:tcBorders>
              <w:left w:val="single" w:sz="2" w:space="0" w:color="000000"/>
            </w:tcBorders>
            <w:vAlign w:val="center"/>
          </w:tcPr>
          <w:p w14:paraId="04F9D386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30506F80" w14:textId="77777777" w:rsidTr="00834CDC">
        <w:trPr>
          <w:trHeight w:val="374"/>
          <w:jc w:val="center"/>
        </w:trPr>
        <w:tc>
          <w:tcPr>
            <w:tcW w:w="2969" w:type="dxa"/>
            <w:vAlign w:val="center"/>
          </w:tcPr>
          <w:p w14:paraId="56189666" w14:textId="77777777" w:rsidR="0050173B" w:rsidRPr="00834CDC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维修保养费</w:t>
            </w:r>
          </w:p>
        </w:tc>
        <w:tc>
          <w:tcPr>
            <w:tcW w:w="992" w:type="dxa"/>
            <w:tcBorders>
              <w:right w:val="single" w:sz="2" w:space="0" w:color="000000"/>
            </w:tcBorders>
            <w:vAlign w:val="center"/>
          </w:tcPr>
          <w:p w14:paraId="084E9BBA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AB8EBC9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33A6738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296AA15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907C032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9650C77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9C03F4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03C7E3A4" w14:textId="77777777" w:rsidTr="00834CDC">
        <w:trPr>
          <w:trHeight w:val="383"/>
          <w:jc w:val="center"/>
        </w:trPr>
        <w:tc>
          <w:tcPr>
            <w:tcW w:w="2969" w:type="dxa"/>
            <w:vAlign w:val="center"/>
          </w:tcPr>
          <w:p w14:paraId="18D23C65" w14:textId="77777777" w:rsidR="0050173B" w:rsidRPr="00834CDC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过路过桥费</w:t>
            </w:r>
          </w:p>
        </w:tc>
        <w:tc>
          <w:tcPr>
            <w:tcW w:w="992" w:type="dxa"/>
            <w:tcBorders>
              <w:right w:val="single" w:sz="2" w:space="0" w:color="000000"/>
            </w:tcBorders>
            <w:vAlign w:val="center"/>
          </w:tcPr>
          <w:p w14:paraId="5463BFB0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1BDAA57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43C988F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3B56E55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567830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A4DA3F4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4F978B4D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6AC55D77" w14:textId="77777777" w:rsidTr="00834CDC">
        <w:trPr>
          <w:trHeight w:val="383"/>
          <w:jc w:val="center"/>
        </w:trPr>
        <w:tc>
          <w:tcPr>
            <w:tcW w:w="2969" w:type="dxa"/>
            <w:vAlign w:val="center"/>
          </w:tcPr>
          <w:p w14:paraId="2674B5D0" w14:textId="77777777" w:rsidR="0050173B" w:rsidRPr="00834CDC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spellStart"/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其他费用</w:t>
            </w:r>
            <w:proofErr w:type="spellEnd"/>
          </w:p>
        </w:tc>
        <w:tc>
          <w:tcPr>
            <w:tcW w:w="992" w:type="dxa"/>
            <w:tcBorders>
              <w:right w:val="single" w:sz="2" w:space="0" w:color="000000"/>
            </w:tcBorders>
            <w:vAlign w:val="center"/>
          </w:tcPr>
          <w:p w14:paraId="666FBEFB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7FE9BE4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DAF6B92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DBE8F8A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2957042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A00669F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0C6DC904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3F1C047A" w14:textId="77777777" w:rsidTr="00834CDC">
        <w:trPr>
          <w:trHeight w:val="245"/>
          <w:jc w:val="center"/>
        </w:trPr>
        <w:tc>
          <w:tcPr>
            <w:tcW w:w="2969" w:type="dxa"/>
            <w:vMerge w:val="restart"/>
            <w:vAlign w:val="center"/>
          </w:tcPr>
          <w:p w14:paraId="309F9538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 xml:space="preserve">   </w:t>
            </w:r>
            <w:proofErr w:type="gramStart"/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项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 xml:space="preserve"> 目</w:t>
            </w:r>
            <w:proofErr w:type="gramEnd"/>
          </w:p>
        </w:tc>
        <w:tc>
          <w:tcPr>
            <w:tcW w:w="6750" w:type="dxa"/>
            <w:gridSpan w:val="7"/>
            <w:tcBorders>
              <w:bottom w:val="single" w:sz="2" w:space="0" w:color="000000"/>
            </w:tcBorders>
            <w:vAlign w:val="center"/>
          </w:tcPr>
          <w:p w14:paraId="752C49E6" w14:textId="31C6CDC9" w:rsidR="0050173B" w:rsidRPr="00834CDC" w:rsidRDefault="009616E4" w:rsidP="00834CDC">
            <w:pPr>
              <w:pStyle w:val="TableParagraph"/>
              <w:spacing w:before="85" w:line="221" w:lineRule="exact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下半年</w:t>
            </w:r>
            <w:proofErr w:type="spellEnd"/>
          </w:p>
        </w:tc>
      </w:tr>
      <w:tr w:rsidR="0050173B" w14:paraId="5ADAFFF7" w14:textId="77777777" w:rsidTr="00834CDC">
        <w:trPr>
          <w:trHeight w:val="446"/>
          <w:jc w:val="center"/>
        </w:trPr>
        <w:tc>
          <w:tcPr>
            <w:tcW w:w="2969" w:type="dxa"/>
            <w:vMerge/>
            <w:tcBorders>
              <w:top w:val="nil"/>
            </w:tcBorders>
            <w:vAlign w:val="center"/>
          </w:tcPr>
          <w:p w14:paraId="30E482FB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000000"/>
            </w:tcBorders>
            <w:vAlign w:val="center"/>
          </w:tcPr>
          <w:p w14:paraId="498195AC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7月</w:t>
            </w:r>
          </w:p>
        </w:tc>
        <w:tc>
          <w:tcPr>
            <w:tcW w:w="993" w:type="dxa"/>
            <w:tcBorders>
              <w:top w:val="single" w:sz="2" w:space="0" w:color="000000"/>
            </w:tcBorders>
            <w:vAlign w:val="center"/>
          </w:tcPr>
          <w:p w14:paraId="0B57D40F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8月</w:t>
            </w:r>
          </w:p>
        </w:tc>
        <w:tc>
          <w:tcPr>
            <w:tcW w:w="992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436EFE7E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9月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142606B6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10月</w:t>
            </w:r>
          </w:p>
        </w:tc>
        <w:tc>
          <w:tcPr>
            <w:tcW w:w="992" w:type="dxa"/>
            <w:tcBorders>
              <w:top w:val="single" w:sz="2" w:space="0" w:color="000000"/>
            </w:tcBorders>
            <w:vAlign w:val="center"/>
          </w:tcPr>
          <w:p w14:paraId="11DC2CEA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11月</w:t>
            </w:r>
          </w:p>
        </w:tc>
        <w:tc>
          <w:tcPr>
            <w:tcW w:w="851" w:type="dxa"/>
            <w:tcBorders>
              <w:top w:val="single" w:sz="2" w:space="0" w:color="000000"/>
            </w:tcBorders>
            <w:vAlign w:val="center"/>
          </w:tcPr>
          <w:p w14:paraId="46B3DAB5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12月</w:t>
            </w:r>
          </w:p>
        </w:tc>
        <w:tc>
          <w:tcPr>
            <w:tcW w:w="938" w:type="dxa"/>
            <w:tcBorders>
              <w:top w:val="single" w:sz="2" w:space="0" w:color="000000"/>
            </w:tcBorders>
            <w:vAlign w:val="center"/>
          </w:tcPr>
          <w:p w14:paraId="7CDA3974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小计</w:t>
            </w:r>
            <w:proofErr w:type="spellEnd"/>
          </w:p>
        </w:tc>
      </w:tr>
      <w:tr w:rsidR="0050173B" w14:paraId="2038AC1E" w14:textId="77777777" w:rsidTr="00834CDC">
        <w:trPr>
          <w:trHeight w:val="374"/>
          <w:jc w:val="center"/>
        </w:trPr>
        <w:tc>
          <w:tcPr>
            <w:tcW w:w="2969" w:type="dxa"/>
            <w:vAlign w:val="center"/>
          </w:tcPr>
          <w:p w14:paraId="1E9A8511" w14:textId="77777777" w:rsidR="0050173B" w:rsidRPr="00834CDC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月末里程表数</w:t>
            </w:r>
            <w:proofErr w:type="spellEnd"/>
          </w:p>
        </w:tc>
        <w:tc>
          <w:tcPr>
            <w:tcW w:w="992" w:type="dxa"/>
            <w:vAlign w:val="center"/>
          </w:tcPr>
          <w:p w14:paraId="28EFAAF4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D7E1AF3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9DC9A9E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vAlign w:val="center"/>
          </w:tcPr>
          <w:p w14:paraId="5F247E08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603E28F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E173FC6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38" w:type="dxa"/>
            <w:tcBorders>
              <w:bottom w:val="single" w:sz="2" w:space="0" w:color="000000"/>
            </w:tcBorders>
            <w:vAlign w:val="center"/>
          </w:tcPr>
          <w:p w14:paraId="4CF64EC5" w14:textId="77777777" w:rsidR="0050173B" w:rsidRPr="00834CDC" w:rsidRDefault="0050173B" w:rsidP="00834CDC">
            <w:pPr>
              <w:pStyle w:val="TableParagraph"/>
              <w:spacing w:before="94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26CC0766" w14:textId="77777777" w:rsidTr="00834CDC">
        <w:trPr>
          <w:trHeight w:val="379"/>
          <w:jc w:val="center"/>
        </w:trPr>
        <w:tc>
          <w:tcPr>
            <w:tcW w:w="2969" w:type="dxa"/>
            <w:vAlign w:val="center"/>
          </w:tcPr>
          <w:p w14:paraId="392FB87E" w14:textId="77777777" w:rsidR="0050173B" w:rsidRPr="00834CDC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实际行驶里程</w:t>
            </w:r>
            <w:proofErr w:type="spellEnd"/>
          </w:p>
        </w:tc>
        <w:tc>
          <w:tcPr>
            <w:tcW w:w="992" w:type="dxa"/>
            <w:vAlign w:val="center"/>
          </w:tcPr>
          <w:p w14:paraId="76C57916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0C32D7E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2" w:space="0" w:color="000000"/>
            </w:tcBorders>
            <w:vAlign w:val="center"/>
          </w:tcPr>
          <w:p w14:paraId="2AB4EEDA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vAlign w:val="center"/>
          </w:tcPr>
          <w:p w14:paraId="7A3BDDE2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5BC2C3F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EFA648B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single" w:sz="2" w:space="0" w:color="000000"/>
            </w:tcBorders>
            <w:vAlign w:val="center"/>
          </w:tcPr>
          <w:p w14:paraId="66F02BC5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35C22991" w14:textId="77777777" w:rsidTr="00834CDC">
        <w:trPr>
          <w:trHeight w:val="374"/>
          <w:jc w:val="center"/>
        </w:trPr>
        <w:tc>
          <w:tcPr>
            <w:tcW w:w="2969" w:type="dxa"/>
            <w:vAlign w:val="center"/>
          </w:tcPr>
          <w:p w14:paraId="7C449DEE" w14:textId="45AA9C3E" w:rsidR="0050173B" w:rsidRPr="00834CDC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spellStart"/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耗油量</w:t>
            </w:r>
            <w:r w:rsidR="00834CDC"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（</w:t>
            </w:r>
            <w:r w:rsidR="00834CDC"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百公里耗油</w:t>
            </w:r>
            <w:proofErr w:type="spellEnd"/>
            <w:r w:rsidR="00834CDC"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6F6BB768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2680C0B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2" w:space="0" w:color="000000"/>
            </w:tcBorders>
            <w:vAlign w:val="center"/>
          </w:tcPr>
          <w:p w14:paraId="3CA2ADD4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vAlign w:val="center"/>
          </w:tcPr>
          <w:p w14:paraId="47F381D2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C82D07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1745A49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 w14:paraId="37B855D9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34CFF2C5" w14:textId="77777777" w:rsidTr="00834CDC">
        <w:trPr>
          <w:trHeight w:val="369"/>
          <w:jc w:val="center"/>
        </w:trPr>
        <w:tc>
          <w:tcPr>
            <w:tcW w:w="2969" w:type="dxa"/>
            <w:vAlign w:val="center"/>
          </w:tcPr>
          <w:p w14:paraId="7E744CC9" w14:textId="358C8474" w:rsidR="0050173B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燃油费</w:t>
            </w:r>
            <w:r w:rsid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/</w:t>
            </w:r>
            <w:r w:rsidR="00834CDC"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充电费</w:t>
            </w:r>
          </w:p>
        </w:tc>
        <w:tc>
          <w:tcPr>
            <w:tcW w:w="992" w:type="dxa"/>
            <w:vAlign w:val="center"/>
          </w:tcPr>
          <w:p w14:paraId="4EB2A51E" w14:textId="77777777" w:rsidR="0050173B" w:rsidRPr="00834CDC" w:rsidRDefault="0050173B" w:rsidP="00834CDC">
            <w:pPr>
              <w:pStyle w:val="TableParagraph"/>
              <w:spacing w:before="94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6755188" w14:textId="77777777" w:rsidR="0050173B" w:rsidRPr="00834CDC" w:rsidRDefault="0050173B" w:rsidP="00834CDC">
            <w:pPr>
              <w:pStyle w:val="TableParagraph"/>
              <w:spacing w:before="94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2" w:space="0" w:color="000000"/>
            </w:tcBorders>
            <w:vAlign w:val="center"/>
          </w:tcPr>
          <w:p w14:paraId="4DC59BE2" w14:textId="77777777" w:rsidR="0050173B" w:rsidRPr="00834CDC" w:rsidRDefault="0050173B" w:rsidP="00834CDC">
            <w:pPr>
              <w:pStyle w:val="TableParagraph"/>
              <w:spacing w:before="89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vAlign w:val="center"/>
          </w:tcPr>
          <w:p w14:paraId="30F9FFE6" w14:textId="77777777" w:rsidR="0050173B" w:rsidRPr="00834CDC" w:rsidRDefault="0050173B" w:rsidP="00834CDC">
            <w:pPr>
              <w:pStyle w:val="TableParagraph"/>
              <w:spacing w:before="89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1DAE962" w14:textId="77777777" w:rsidR="0050173B" w:rsidRPr="00834CDC" w:rsidRDefault="0050173B" w:rsidP="00834CDC">
            <w:pPr>
              <w:pStyle w:val="TableParagraph"/>
              <w:spacing w:before="89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6380B60" w14:textId="77777777" w:rsidR="0050173B" w:rsidRPr="00834CDC" w:rsidRDefault="0050173B" w:rsidP="00834CDC">
            <w:pPr>
              <w:pStyle w:val="TableParagraph"/>
              <w:spacing w:before="84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38" w:type="dxa"/>
            <w:tcBorders>
              <w:bottom w:val="single" w:sz="2" w:space="0" w:color="000000"/>
            </w:tcBorders>
            <w:vAlign w:val="center"/>
          </w:tcPr>
          <w:p w14:paraId="6F19333F" w14:textId="77777777" w:rsidR="0050173B" w:rsidRPr="00834CDC" w:rsidRDefault="0050173B" w:rsidP="00834CDC">
            <w:pPr>
              <w:pStyle w:val="TableParagraph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65B1F8E9" w14:textId="77777777" w:rsidTr="00834CDC">
        <w:trPr>
          <w:trHeight w:val="379"/>
          <w:jc w:val="center"/>
        </w:trPr>
        <w:tc>
          <w:tcPr>
            <w:tcW w:w="2969" w:type="dxa"/>
            <w:vAlign w:val="center"/>
          </w:tcPr>
          <w:p w14:paraId="4DD831D5" w14:textId="77777777" w:rsidR="0050173B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维修保养费</w:t>
            </w:r>
          </w:p>
        </w:tc>
        <w:tc>
          <w:tcPr>
            <w:tcW w:w="992" w:type="dxa"/>
            <w:vAlign w:val="center"/>
          </w:tcPr>
          <w:p w14:paraId="79FCA625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C7EDD9D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2" w:space="0" w:color="000000"/>
            </w:tcBorders>
            <w:vAlign w:val="center"/>
          </w:tcPr>
          <w:p w14:paraId="5A08B9C2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vAlign w:val="center"/>
          </w:tcPr>
          <w:p w14:paraId="1BCB2CB5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C7EDE70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A2861DB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single" w:sz="2" w:space="0" w:color="000000"/>
            </w:tcBorders>
            <w:vAlign w:val="center"/>
          </w:tcPr>
          <w:p w14:paraId="4A3EC901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3FA38141" w14:textId="77777777" w:rsidTr="00834CDC">
        <w:trPr>
          <w:trHeight w:val="379"/>
          <w:jc w:val="center"/>
        </w:trPr>
        <w:tc>
          <w:tcPr>
            <w:tcW w:w="2969" w:type="dxa"/>
            <w:vAlign w:val="center"/>
          </w:tcPr>
          <w:p w14:paraId="77A702C5" w14:textId="77777777" w:rsidR="0050173B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过路过桥费</w:t>
            </w:r>
          </w:p>
        </w:tc>
        <w:tc>
          <w:tcPr>
            <w:tcW w:w="992" w:type="dxa"/>
            <w:vAlign w:val="center"/>
          </w:tcPr>
          <w:p w14:paraId="5D2230A2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3B09471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2" w:space="0" w:color="000000"/>
            </w:tcBorders>
            <w:vAlign w:val="center"/>
          </w:tcPr>
          <w:p w14:paraId="283B6182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vAlign w:val="center"/>
          </w:tcPr>
          <w:p w14:paraId="09188362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C750133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FBBB6A6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single" w:sz="2" w:space="0" w:color="000000"/>
            </w:tcBorders>
            <w:vAlign w:val="center"/>
          </w:tcPr>
          <w:p w14:paraId="5F5AF630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5F8C3CA1" w14:textId="77777777" w:rsidTr="00834CDC">
        <w:trPr>
          <w:trHeight w:val="379"/>
          <w:jc w:val="center"/>
        </w:trPr>
        <w:tc>
          <w:tcPr>
            <w:tcW w:w="2969" w:type="dxa"/>
            <w:vAlign w:val="center"/>
          </w:tcPr>
          <w:p w14:paraId="7EA27114" w14:textId="77777777" w:rsidR="0050173B" w:rsidRPr="00834CDC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spellStart"/>
            <w:r w:rsidRPr="00834CDC"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  <w:t>其他费用</w:t>
            </w:r>
            <w:proofErr w:type="spellEnd"/>
          </w:p>
        </w:tc>
        <w:tc>
          <w:tcPr>
            <w:tcW w:w="992" w:type="dxa"/>
            <w:vAlign w:val="center"/>
          </w:tcPr>
          <w:p w14:paraId="38D8FDA2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78702F2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sz="2" w:space="0" w:color="000000"/>
            </w:tcBorders>
            <w:vAlign w:val="center"/>
          </w:tcPr>
          <w:p w14:paraId="1188E89D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vAlign w:val="center"/>
          </w:tcPr>
          <w:p w14:paraId="4C509BB0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7181CF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C8DB7FE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single" w:sz="2" w:space="0" w:color="000000"/>
            </w:tcBorders>
            <w:vAlign w:val="center"/>
          </w:tcPr>
          <w:p w14:paraId="43D8644A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47056AF0" w14:textId="77777777">
        <w:trPr>
          <w:trHeight w:val="379"/>
          <w:jc w:val="center"/>
        </w:trPr>
        <w:tc>
          <w:tcPr>
            <w:tcW w:w="9719" w:type="dxa"/>
            <w:gridSpan w:val="8"/>
            <w:vAlign w:val="center"/>
          </w:tcPr>
          <w:p w14:paraId="21FECCD9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r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全年统计分析</w:t>
            </w:r>
          </w:p>
        </w:tc>
      </w:tr>
      <w:tr w:rsidR="0050173B" w14:paraId="78493660" w14:textId="77777777" w:rsidTr="00834CDC">
        <w:trPr>
          <w:trHeight w:val="379"/>
          <w:jc w:val="center"/>
        </w:trPr>
        <w:tc>
          <w:tcPr>
            <w:tcW w:w="2969" w:type="dxa"/>
            <w:vAlign w:val="center"/>
          </w:tcPr>
          <w:p w14:paraId="35E44551" w14:textId="77777777" w:rsidR="0050173B" w:rsidRPr="00834CDC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  <w:lang w:eastAsia="zh-CN"/>
              </w:rPr>
            </w:pPr>
            <w:r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  <w:lang w:eastAsia="zh-CN"/>
              </w:rPr>
              <w:t>全年行驶里程及出车次数</w:t>
            </w:r>
          </w:p>
        </w:tc>
        <w:tc>
          <w:tcPr>
            <w:tcW w:w="6750" w:type="dxa"/>
            <w:gridSpan w:val="7"/>
            <w:vAlign w:val="center"/>
          </w:tcPr>
          <w:p w14:paraId="1143FCE2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  <w:lang w:eastAsia="zh-CN"/>
              </w:rPr>
            </w:pPr>
          </w:p>
        </w:tc>
      </w:tr>
      <w:tr w:rsidR="0050173B" w14:paraId="6361027A" w14:textId="77777777" w:rsidTr="00834CDC">
        <w:trPr>
          <w:trHeight w:val="379"/>
          <w:jc w:val="center"/>
        </w:trPr>
        <w:tc>
          <w:tcPr>
            <w:tcW w:w="2969" w:type="dxa"/>
            <w:vAlign w:val="center"/>
          </w:tcPr>
          <w:p w14:paraId="2BB7FDA2" w14:textId="77777777" w:rsidR="0050173B" w:rsidRPr="00834CDC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spellStart"/>
            <w:r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全年油耗（百公里油耗</w:t>
            </w:r>
            <w:proofErr w:type="spellEnd"/>
            <w:r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）</w:t>
            </w:r>
          </w:p>
        </w:tc>
        <w:tc>
          <w:tcPr>
            <w:tcW w:w="6750" w:type="dxa"/>
            <w:gridSpan w:val="7"/>
            <w:vAlign w:val="center"/>
          </w:tcPr>
          <w:p w14:paraId="4C89F3F6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  <w:tr w:rsidR="0050173B" w14:paraId="4B587631" w14:textId="77777777" w:rsidTr="00834CDC">
        <w:trPr>
          <w:trHeight w:val="379"/>
          <w:jc w:val="center"/>
        </w:trPr>
        <w:tc>
          <w:tcPr>
            <w:tcW w:w="2969" w:type="dxa"/>
            <w:vAlign w:val="center"/>
          </w:tcPr>
          <w:p w14:paraId="1BA8E18F" w14:textId="77777777" w:rsidR="0050173B" w:rsidRPr="00834CDC" w:rsidRDefault="009616E4" w:rsidP="00834CDC">
            <w:pPr>
              <w:pStyle w:val="TableParagraph"/>
              <w:spacing w:before="85"/>
              <w:ind w:left="72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  <w:lang w:eastAsia="zh-CN"/>
              </w:rPr>
            </w:pPr>
            <w:r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  <w:lang w:eastAsia="zh-CN"/>
              </w:rPr>
              <w:t>全年车辆费用合计（含保险）</w:t>
            </w:r>
          </w:p>
        </w:tc>
        <w:tc>
          <w:tcPr>
            <w:tcW w:w="6750" w:type="dxa"/>
            <w:gridSpan w:val="7"/>
            <w:vAlign w:val="center"/>
          </w:tcPr>
          <w:p w14:paraId="38E1D941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  <w:lang w:eastAsia="zh-CN"/>
              </w:rPr>
            </w:pPr>
          </w:p>
        </w:tc>
      </w:tr>
      <w:tr w:rsidR="0050173B" w14:paraId="7CA945F8" w14:textId="77777777" w:rsidTr="00834CDC">
        <w:trPr>
          <w:trHeight w:val="909"/>
          <w:jc w:val="center"/>
        </w:trPr>
        <w:tc>
          <w:tcPr>
            <w:tcW w:w="2969" w:type="dxa"/>
            <w:vAlign w:val="center"/>
          </w:tcPr>
          <w:p w14:paraId="1BBB1F01" w14:textId="77777777" w:rsidR="0050173B" w:rsidRPr="00834CDC" w:rsidRDefault="009616E4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  <w:proofErr w:type="spellStart"/>
            <w:r w:rsidRPr="00834CDC">
              <w:rPr>
                <w:rFonts w:asciiTheme="minorEastAsia" w:eastAsiaTheme="minorEastAsia" w:hAnsiTheme="minorEastAsia" w:hint="eastAsia"/>
                <w:b/>
                <w:bCs/>
                <w:color w:val="28282F"/>
                <w:w w:val="105"/>
                <w:sz w:val="21"/>
                <w:szCs w:val="21"/>
              </w:rPr>
              <w:t>分析说明</w:t>
            </w:r>
            <w:proofErr w:type="spellEnd"/>
          </w:p>
        </w:tc>
        <w:tc>
          <w:tcPr>
            <w:tcW w:w="6750" w:type="dxa"/>
            <w:gridSpan w:val="7"/>
            <w:vAlign w:val="center"/>
          </w:tcPr>
          <w:p w14:paraId="74A11DBC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  <w:p w14:paraId="63FEB439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  <w:p w14:paraId="3D54E385" w14:textId="77777777" w:rsidR="0050173B" w:rsidRPr="00834CDC" w:rsidRDefault="0050173B" w:rsidP="00834CDC">
            <w:pPr>
              <w:pStyle w:val="TableParagraph"/>
              <w:spacing w:before="85"/>
              <w:ind w:left="72"/>
              <w:jc w:val="center"/>
              <w:rPr>
                <w:rFonts w:asciiTheme="minorEastAsia" w:eastAsiaTheme="minorEastAsia" w:hAnsiTheme="minorEastAsia"/>
                <w:b/>
                <w:bCs/>
                <w:color w:val="28282F"/>
                <w:w w:val="105"/>
                <w:sz w:val="21"/>
                <w:szCs w:val="21"/>
              </w:rPr>
            </w:pPr>
          </w:p>
        </w:tc>
      </w:tr>
    </w:tbl>
    <w:p w14:paraId="04EE4770" w14:textId="77777777" w:rsidR="0050173B" w:rsidRDefault="0050173B">
      <w:pPr>
        <w:pStyle w:val="a3"/>
        <w:spacing w:before="5"/>
        <w:rPr>
          <w:rFonts w:asciiTheme="minorEastAsia" w:eastAsiaTheme="minorEastAsia" w:hAnsiTheme="minorEastAsia"/>
          <w:b/>
          <w:bCs/>
        </w:rPr>
      </w:pPr>
    </w:p>
    <w:p w14:paraId="44374F68" w14:textId="77777777" w:rsidR="0050173B" w:rsidRDefault="009616E4">
      <w:pPr>
        <w:pStyle w:val="a3"/>
        <w:tabs>
          <w:tab w:val="left" w:pos="5477"/>
        </w:tabs>
        <w:ind w:left="182" w:firstLineChars="150" w:firstLine="316"/>
        <w:rPr>
          <w:rFonts w:asciiTheme="minorEastAsia" w:eastAsiaTheme="minorEastAsia" w:hAnsiTheme="minorEastAsia"/>
          <w:b/>
          <w:bCs/>
          <w:lang w:eastAsia="zh-CN"/>
        </w:rPr>
      </w:pPr>
      <w:r>
        <w:rPr>
          <w:rFonts w:asciiTheme="minorEastAsia" w:eastAsiaTheme="minorEastAsia" w:hAnsiTheme="minorEastAsia"/>
          <w:b/>
          <w:bCs/>
          <w:color w:val="28282F"/>
          <w:lang w:eastAsia="zh-CN"/>
        </w:rPr>
        <w:tab/>
      </w:r>
      <w:r>
        <w:rPr>
          <w:rFonts w:asciiTheme="minorEastAsia" w:eastAsiaTheme="minorEastAsia" w:hAnsiTheme="minorEastAsia"/>
          <w:b/>
          <w:bCs/>
          <w:color w:val="28282F"/>
          <w:w w:val="98"/>
          <w:position w:val="1"/>
          <w:lang w:eastAsia="zh-CN"/>
        </w:rPr>
        <w:t>部门负责人</w:t>
      </w:r>
      <w:r>
        <w:rPr>
          <w:rFonts w:asciiTheme="minorEastAsia" w:eastAsiaTheme="minorEastAsia" w:hAnsiTheme="minorEastAsia"/>
          <w:b/>
          <w:bCs/>
          <w:color w:val="28282F"/>
          <w:spacing w:val="15"/>
          <w:position w:val="1"/>
          <w:lang w:eastAsia="zh-CN"/>
        </w:rPr>
        <w:t xml:space="preserve"> </w:t>
      </w:r>
      <w:r>
        <w:rPr>
          <w:rFonts w:asciiTheme="minorEastAsia" w:eastAsiaTheme="minorEastAsia" w:hAnsiTheme="minorEastAsia"/>
          <w:b/>
          <w:bCs/>
          <w:color w:val="3F4249"/>
          <w:spacing w:val="15"/>
          <w:w w:val="98"/>
          <w:position w:val="1"/>
          <w:lang w:eastAsia="zh-CN"/>
        </w:rPr>
        <w:t>（</w:t>
      </w:r>
      <w:r>
        <w:rPr>
          <w:rFonts w:asciiTheme="minorEastAsia" w:eastAsiaTheme="minorEastAsia" w:hAnsiTheme="minorEastAsia"/>
          <w:b/>
          <w:bCs/>
          <w:color w:val="28282F"/>
          <w:w w:val="98"/>
          <w:position w:val="1"/>
          <w:lang w:eastAsia="zh-CN"/>
        </w:rPr>
        <w:t>签</w:t>
      </w:r>
      <w:r>
        <w:rPr>
          <w:rFonts w:asciiTheme="minorEastAsia" w:eastAsiaTheme="minorEastAsia" w:hAnsiTheme="minorEastAsia"/>
          <w:b/>
          <w:bCs/>
          <w:color w:val="28282F"/>
          <w:spacing w:val="12"/>
          <w:w w:val="98"/>
          <w:position w:val="1"/>
          <w:lang w:eastAsia="zh-CN"/>
        </w:rPr>
        <w:t>字</w:t>
      </w:r>
      <w:r>
        <w:rPr>
          <w:rFonts w:asciiTheme="minorEastAsia" w:eastAsiaTheme="minorEastAsia" w:hAnsiTheme="minorEastAsia"/>
          <w:b/>
          <w:bCs/>
          <w:color w:val="3F4249"/>
          <w:spacing w:val="-11"/>
          <w:w w:val="106"/>
          <w:position w:val="1"/>
          <w:lang w:eastAsia="zh-CN"/>
        </w:rPr>
        <w:t>）</w:t>
      </w:r>
      <w:r>
        <w:rPr>
          <w:rFonts w:asciiTheme="minorEastAsia" w:eastAsiaTheme="minorEastAsia" w:hAnsiTheme="minorEastAsia"/>
          <w:b/>
          <w:bCs/>
          <w:color w:val="28282F"/>
          <w:w w:val="50"/>
          <w:position w:val="1"/>
          <w:lang w:eastAsia="zh-CN"/>
        </w:rPr>
        <w:t>：</w:t>
      </w:r>
    </w:p>
    <w:sectPr w:rsidR="0050173B">
      <w:type w:val="continuous"/>
      <w:pgSz w:w="11890" w:h="16760"/>
      <w:pgMar w:top="1420" w:right="80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4138" w14:textId="77777777" w:rsidR="001B0EF9" w:rsidRDefault="001B0EF9" w:rsidP="00834CDC">
      <w:r>
        <w:separator/>
      </w:r>
    </w:p>
  </w:endnote>
  <w:endnote w:type="continuationSeparator" w:id="0">
    <w:p w14:paraId="7DBB64B0" w14:textId="77777777" w:rsidR="001B0EF9" w:rsidRDefault="001B0EF9" w:rsidP="0083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C383" w14:textId="77777777" w:rsidR="001B0EF9" w:rsidRDefault="001B0EF9" w:rsidP="00834CDC">
      <w:r>
        <w:separator/>
      </w:r>
    </w:p>
  </w:footnote>
  <w:footnote w:type="continuationSeparator" w:id="0">
    <w:p w14:paraId="3C30F035" w14:textId="77777777" w:rsidR="001B0EF9" w:rsidRDefault="001B0EF9" w:rsidP="0083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M0YzkyM2M0YTE2ODZkZjJjMTI0ZDUyNmIzODM5NGQifQ=="/>
  </w:docVars>
  <w:rsids>
    <w:rsidRoot w:val="00747090"/>
    <w:rsid w:val="000450FD"/>
    <w:rsid w:val="001B0EF9"/>
    <w:rsid w:val="0024422C"/>
    <w:rsid w:val="00272481"/>
    <w:rsid w:val="004020E9"/>
    <w:rsid w:val="0050173B"/>
    <w:rsid w:val="0053332F"/>
    <w:rsid w:val="005A2C22"/>
    <w:rsid w:val="005E4DAD"/>
    <w:rsid w:val="00605CAD"/>
    <w:rsid w:val="00747090"/>
    <w:rsid w:val="00753D15"/>
    <w:rsid w:val="00801F52"/>
    <w:rsid w:val="00834CDC"/>
    <w:rsid w:val="009616E4"/>
    <w:rsid w:val="009F05ED"/>
    <w:rsid w:val="00AC1585"/>
    <w:rsid w:val="00AF63EC"/>
    <w:rsid w:val="00C75C3E"/>
    <w:rsid w:val="00D0355E"/>
    <w:rsid w:val="00DF0E94"/>
    <w:rsid w:val="00FE3D61"/>
    <w:rsid w:val="679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9B6E3"/>
  <w15:docId w15:val="{24DEC014-0748-44F2-B48A-5DC448F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rPr>
      <w:rFonts w:ascii="宋体" w:eastAsia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xcsong600</dc:creator>
  <cp:lastModifiedBy>xcsong600</cp:lastModifiedBy>
  <cp:revision>18</cp:revision>
  <dcterms:created xsi:type="dcterms:W3CDTF">2023-09-12T06:03:00Z</dcterms:created>
  <dcterms:modified xsi:type="dcterms:W3CDTF">2023-09-28T06:19:00Z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Brother Scanner System : MFC-8535DN</vt:lpwstr>
  </property>
  <property fmtid="{D5CDD505-2E9C-101B-9397-08002B2CF9AE}" pid="4" name="LastSaved">
    <vt:filetime>2023-09-12T00:00:00Z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0A209FEB479548EF9D0A037AD2542788_12</vt:lpwstr>
  </property>
</Properties>
</file>